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E02BC3" w:rsidRPr="00E02BC3" w:rsidRDefault="00E02BC3" w:rsidP="00E02BC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9"/>
      <w:r w:rsidRPr="00E02BC3">
        <w:rPr>
          <w:rFonts w:ascii="Times New Roman" w:eastAsia="Times New Roman" w:hAnsi="Times New Roman" w:cs="Times New Roman"/>
          <w:b/>
          <w:bCs/>
          <w:sz w:val="28"/>
          <w:szCs w:val="28"/>
        </w:rPr>
        <w:t>Иностранный язык</w:t>
      </w:r>
      <w:bookmarkEnd w:id="0"/>
    </w:p>
    <w:p w:rsidR="000D25A5" w:rsidRPr="000D25A5" w:rsidRDefault="000D25A5" w:rsidP="000D25A5">
      <w:pPr>
        <w:tabs>
          <w:tab w:val="left" w:pos="37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дисциплины: </w:t>
      </w:r>
      <w:r w:rsidRPr="000D25A5">
        <w:rPr>
          <w:rFonts w:ascii="Times New Roman" w:hAnsi="Times New Roman" w:cs="Times New Roman"/>
          <w:sz w:val="28"/>
          <w:szCs w:val="28"/>
        </w:rPr>
        <w:t xml:space="preserve">способность применять знания иностранного языка на уровне, достаточном для межличностного общения и учебной деятельности. </w:t>
      </w:r>
    </w:p>
    <w:p w:rsidR="000D25A5" w:rsidRPr="000D25A5" w:rsidRDefault="000D25A5" w:rsidP="000D25A5">
      <w:pPr>
        <w:tabs>
          <w:tab w:val="left" w:pos="37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0D25A5" w:rsidRPr="000D25A5" w:rsidRDefault="000D25A5" w:rsidP="000D2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0D25A5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50702F" w:rsidRPr="000D25A5" w:rsidRDefault="00E02BC3" w:rsidP="000D25A5">
      <w:pPr>
        <w:tabs>
          <w:tab w:val="left" w:pos="42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="000D25A5" w:rsidRPr="000D25A5">
        <w:rPr>
          <w:rFonts w:ascii="Times New Roman" w:hAnsi="Times New Roman" w:cs="Times New Roman"/>
          <w:bCs/>
          <w:sz w:val="28"/>
          <w:szCs w:val="28"/>
        </w:rPr>
        <w:t>Экономика.</w:t>
      </w:r>
      <w:r w:rsidR="000D25A5" w:rsidRPr="000D2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5A5" w:rsidRPr="000D25A5">
        <w:rPr>
          <w:rFonts w:ascii="Times New Roman" w:hAnsi="Times New Roman" w:cs="Times New Roman"/>
          <w:sz w:val="28"/>
          <w:szCs w:val="28"/>
        </w:rPr>
        <w:t>Типы экономики.</w:t>
      </w:r>
      <w:r w:rsidR="000D25A5" w:rsidRPr="000D25A5">
        <w:rPr>
          <w:rFonts w:ascii="Times New Roman" w:hAnsi="Times New Roman" w:cs="Times New Roman"/>
          <w:sz w:val="28"/>
          <w:szCs w:val="28"/>
        </w:rPr>
        <w:t xml:space="preserve"> </w:t>
      </w:r>
      <w:r w:rsidR="000D25A5" w:rsidRPr="000D25A5">
        <w:rPr>
          <w:rFonts w:ascii="Times New Roman" w:hAnsi="Times New Roman" w:cs="Times New Roman"/>
          <w:bCs/>
          <w:sz w:val="28"/>
          <w:szCs w:val="28"/>
        </w:rPr>
        <w:t>Рыночная экономика</w:t>
      </w:r>
      <w:r w:rsidR="000D25A5" w:rsidRPr="000D25A5">
        <w:rPr>
          <w:rFonts w:ascii="Times New Roman" w:hAnsi="Times New Roman" w:cs="Times New Roman"/>
          <w:sz w:val="28"/>
          <w:szCs w:val="28"/>
        </w:rPr>
        <w:t>.</w:t>
      </w:r>
      <w:r w:rsidR="000D25A5" w:rsidRPr="000D25A5">
        <w:rPr>
          <w:rFonts w:ascii="Times New Roman" w:hAnsi="Times New Roman" w:cs="Times New Roman"/>
          <w:sz w:val="28"/>
          <w:szCs w:val="28"/>
        </w:rPr>
        <w:t xml:space="preserve"> </w:t>
      </w:r>
      <w:r w:rsidR="000D25A5" w:rsidRPr="000D25A5">
        <w:rPr>
          <w:rFonts w:ascii="Times New Roman" w:hAnsi="Times New Roman" w:cs="Times New Roman"/>
          <w:bCs/>
          <w:sz w:val="28"/>
          <w:szCs w:val="28"/>
        </w:rPr>
        <w:t>Рынок труда.</w:t>
      </w:r>
      <w:r w:rsidR="000D25A5" w:rsidRPr="000D2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5A5" w:rsidRPr="000D25A5">
        <w:rPr>
          <w:rFonts w:ascii="Times New Roman" w:hAnsi="Times New Roman" w:cs="Times New Roman"/>
          <w:sz w:val="28"/>
          <w:szCs w:val="28"/>
        </w:rPr>
        <w:t>Доходы.</w:t>
      </w:r>
      <w:r w:rsidR="000D25A5" w:rsidRPr="000D25A5">
        <w:rPr>
          <w:rFonts w:ascii="Times New Roman" w:hAnsi="Times New Roman" w:cs="Times New Roman"/>
          <w:sz w:val="28"/>
          <w:szCs w:val="28"/>
        </w:rPr>
        <w:t xml:space="preserve"> </w:t>
      </w:r>
      <w:r w:rsidR="000D25A5" w:rsidRPr="000D25A5">
        <w:rPr>
          <w:rFonts w:ascii="Times New Roman" w:hAnsi="Times New Roman" w:cs="Times New Roman"/>
          <w:sz w:val="28"/>
          <w:szCs w:val="28"/>
        </w:rPr>
        <w:t>Торговля.</w:t>
      </w:r>
      <w:r w:rsidR="000D25A5" w:rsidRPr="000D25A5">
        <w:rPr>
          <w:rFonts w:ascii="Times New Roman" w:hAnsi="Times New Roman" w:cs="Times New Roman"/>
          <w:sz w:val="28"/>
          <w:szCs w:val="28"/>
        </w:rPr>
        <w:t xml:space="preserve"> </w:t>
      </w:r>
      <w:r w:rsidR="000D25A5" w:rsidRPr="000D25A5">
        <w:rPr>
          <w:rFonts w:ascii="Times New Roman" w:hAnsi="Times New Roman" w:cs="Times New Roman"/>
          <w:sz w:val="28"/>
          <w:szCs w:val="28"/>
        </w:rPr>
        <w:t>Деньги.</w:t>
      </w:r>
      <w:r w:rsidR="000D25A5" w:rsidRPr="000D25A5">
        <w:rPr>
          <w:rFonts w:ascii="Times New Roman" w:hAnsi="Times New Roman" w:cs="Times New Roman"/>
          <w:sz w:val="28"/>
          <w:szCs w:val="28"/>
        </w:rPr>
        <w:t xml:space="preserve"> </w:t>
      </w:r>
      <w:r w:rsidR="000D25A5" w:rsidRPr="000D25A5">
        <w:rPr>
          <w:rFonts w:ascii="Times New Roman" w:hAnsi="Times New Roman" w:cs="Times New Roman"/>
          <w:sz w:val="28"/>
          <w:szCs w:val="28"/>
        </w:rPr>
        <w:t>Монетарная политика.</w:t>
      </w:r>
      <w:r w:rsidR="000D25A5" w:rsidRPr="000D25A5">
        <w:rPr>
          <w:rFonts w:ascii="Times New Roman" w:hAnsi="Times New Roman" w:cs="Times New Roman"/>
          <w:sz w:val="28"/>
          <w:szCs w:val="28"/>
        </w:rPr>
        <w:t xml:space="preserve"> </w:t>
      </w:r>
      <w:r w:rsidR="000D25A5" w:rsidRPr="000D25A5">
        <w:rPr>
          <w:rFonts w:ascii="Times New Roman" w:hAnsi="Times New Roman" w:cs="Times New Roman"/>
          <w:sz w:val="28"/>
          <w:szCs w:val="28"/>
        </w:rPr>
        <w:t>Финансовая грамотность.</w:t>
      </w:r>
      <w:r w:rsidR="000D25A5" w:rsidRPr="000D25A5">
        <w:rPr>
          <w:rFonts w:ascii="Times New Roman" w:hAnsi="Times New Roman" w:cs="Times New Roman"/>
          <w:sz w:val="28"/>
          <w:szCs w:val="28"/>
        </w:rPr>
        <w:t xml:space="preserve"> </w:t>
      </w:r>
      <w:r w:rsidR="000D25A5" w:rsidRPr="000D25A5">
        <w:rPr>
          <w:rFonts w:ascii="Times New Roman" w:hAnsi="Times New Roman" w:cs="Times New Roman"/>
          <w:bCs/>
          <w:sz w:val="28"/>
          <w:szCs w:val="28"/>
        </w:rPr>
        <w:t>Проблемы экономики.</w:t>
      </w:r>
      <w:r w:rsidR="000D25A5" w:rsidRPr="000D2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5A5" w:rsidRPr="000D25A5">
        <w:rPr>
          <w:rFonts w:ascii="Times New Roman" w:hAnsi="Times New Roman" w:cs="Times New Roman"/>
          <w:bCs/>
          <w:sz w:val="28"/>
          <w:szCs w:val="28"/>
        </w:rPr>
        <w:t>Экономический рост.</w:t>
      </w:r>
      <w:r w:rsidR="000D25A5" w:rsidRPr="000D2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5A5" w:rsidRPr="000D25A5">
        <w:rPr>
          <w:rFonts w:ascii="Times New Roman" w:hAnsi="Times New Roman" w:cs="Times New Roman"/>
          <w:bCs/>
          <w:sz w:val="28"/>
          <w:szCs w:val="28"/>
        </w:rPr>
        <w:t>Валюта.</w:t>
      </w:r>
      <w:bookmarkStart w:id="1" w:name="_GoBack"/>
      <w:bookmarkEnd w:id="1"/>
    </w:p>
    <w:sectPr w:rsidR="0050702F" w:rsidRPr="000D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E4C17"/>
    <w:multiLevelType w:val="multilevel"/>
    <w:tmpl w:val="081EC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D25A5"/>
    <w:rsid w:val="000F1726"/>
    <w:rsid w:val="001F13DA"/>
    <w:rsid w:val="00524446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DA0438"/>
    <w:rsid w:val="00E02BC3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A043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A043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2A1A6-CAD3-4A35-94C1-FF9CA8E8C02A}"/>
</file>

<file path=customXml/itemProps2.xml><?xml version="1.0" encoding="utf-8"?>
<ds:datastoreItem xmlns:ds="http://schemas.openxmlformats.org/officeDocument/2006/customXml" ds:itemID="{889D3B71-C2F5-4FA1-9AB7-FEA8984ECF25}"/>
</file>

<file path=customXml/itemProps3.xml><?xml version="1.0" encoding="utf-8"?>
<ds:datastoreItem xmlns:ds="http://schemas.openxmlformats.org/officeDocument/2006/customXml" ds:itemID="{5835193E-EE72-4E1C-8907-8FAA28F846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2018-03-26T13:39:00Z</dcterms:created>
  <dcterms:modified xsi:type="dcterms:W3CDTF">2020-11-16T12:28:00Z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